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tblpY="1590"/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652"/>
        <w:gridCol w:w="3827"/>
      </w:tblGrid>
      <w:tr w:rsidR="004A40EA" w:rsidRPr="004A40EA" w:rsidTr="004A40EA">
        <w:tc>
          <w:tcPr>
            <w:tcW w:w="74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40EA" w:rsidRPr="004A40EA" w:rsidRDefault="004A40EA" w:rsidP="004A40EA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it-IT"/>
              </w:rPr>
            </w:pPr>
            <w:r w:rsidRPr="004A40EA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lang w:eastAsia="it-IT"/>
              </w:rPr>
              <w:t>INDICAZIONE NEL MODELLO F24 DEI RIMBORSI DA 730 EROGATI</w:t>
            </w:r>
          </w:p>
          <w:p w:rsidR="004A40EA" w:rsidRPr="004A40EA" w:rsidRDefault="004A40EA" w:rsidP="004A40EA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it-IT"/>
              </w:rPr>
            </w:pPr>
            <w:r w:rsidRPr="004A40EA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lang w:eastAsia="it-IT"/>
              </w:rPr>
              <w:t>E DA RECUPERARE</w:t>
            </w:r>
          </w:p>
        </w:tc>
      </w:tr>
      <w:tr w:rsidR="004A40EA" w:rsidRPr="004A40EA" w:rsidTr="004A40EA">
        <w:tc>
          <w:tcPr>
            <w:tcW w:w="3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40EA" w:rsidRPr="004A40EA" w:rsidRDefault="004A40EA" w:rsidP="004A40EA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it-IT"/>
              </w:rPr>
            </w:pPr>
            <w:r w:rsidRPr="004A40EA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lang w:eastAsia="it-IT"/>
              </w:rPr>
              <w:t>Codice tributo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40EA" w:rsidRPr="004A40EA" w:rsidRDefault="004A40EA" w:rsidP="004A40EA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it-IT"/>
              </w:rPr>
            </w:pPr>
            <w:r w:rsidRPr="004A40EA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lang w:eastAsia="it-IT"/>
              </w:rPr>
              <w:t>Sezione del modello F24</w:t>
            </w:r>
          </w:p>
        </w:tc>
      </w:tr>
      <w:tr w:rsidR="004A40EA" w:rsidRPr="004A40EA" w:rsidTr="004A40EA">
        <w:tc>
          <w:tcPr>
            <w:tcW w:w="3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40EA" w:rsidRPr="004A40EA" w:rsidRDefault="004A40EA" w:rsidP="004A40EA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it-IT"/>
              </w:rPr>
            </w:pPr>
            <w:r w:rsidRPr="004A40EA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lang w:eastAsia="it-IT"/>
              </w:rPr>
              <w:t>1631</w:t>
            </w:r>
          </w:p>
          <w:p w:rsidR="004A40EA" w:rsidRPr="004A40EA" w:rsidRDefault="004A40EA" w:rsidP="004A40EA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it-IT"/>
              </w:rPr>
            </w:pPr>
            <w:r w:rsidRPr="004A40EA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it-IT"/>
              </w:rPr>
              <w:t>(Imposte erariali)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40EA" w:rsidRPr="004A40EA" w:rsidRDefault="004A40EA" w:rsidP="004A40EA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it-IT"/>
              </w:rPr>
            </w:pPr>
            <w:r w:rsidRPr="004A40E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it-IT"/>
              </w:rPr>
              <w:t>Sezione "</w:t>
            </w:r>
            <w:r w:rsidRPr="004A40EA">
              <w:rPr>
                <w:rFonts w:ascii="Helvetica" w:eastAsia="Times New Roman" w:hAnsi="Helvetica" w:cs="Helvetica"/>
                <w:b/>
                <w:bCs/>
                <w:i/>
                <w:iCs/>
                <w:color w:val="999999"/>
                <w:sz w:val="20"/>
                <w:lang w:eastAsia="it-IT"/>
              </w:rPr>
              <w:t>Erario</w:t>
            </w:r>
            <w:r w:rsidRPr="004A40E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it-IT"/>
              </w:rPr>
              <w:t>"</w:t>
            </w:r>
          </w:p>
        </w:tc>
      </w:tr>
      <w:tr w:rsidR="004A40EA" w:rsidRPr="004A40EA" w:rsidTr="004A40EA">
        <w:tc>
          <w:tcPr>
            <w:tcW w:w="3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40EA" w:rsidRPr="004A40EA" w:rsidRDefault="004A40EA" w:rsidP="004A40EA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it-IT"/>
              </w:rPr>
            </w:pPr>
            <w:r w:rsidRPr="004A40EA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lang w:eastAsia="it-IT"/>
              </w:rPr>
              <w:t>3796</w:t>
            </w:r>
          </w:p>
          <w:p w:rsidR="004A40EA" w:rsidRPr="004A40EA" w:rsidRDefault="004A40EA" w:rsidP="004A40EA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it-IT"/>
              </w:rPr>
            </w:pPr>
            <w:r w:rsidRPr="004A40EA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it-IT"/>
              </w:rPr>
              <w:t>(Addizionale regionale all'Irpef)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40EA" w:rsidRPr="004A40EA" w:rsidRDefault="004A40EA" w:rsidP="004A40EA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it-IT"/>
              </w:rPr>
            </w:pPr>
            <w:r w:rsidRPr="004A40E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it-IT"/>
              </w:rPr>
              <w:t>Sezione "</w:t>
            </w:r>
            <w:r w:rsidRPr="004A40EA">
              <w:rPr>
                <w:rFonts w:ascii="Helvetica" w:eastAsia="Times New Roman" w:hAnsi="Helvetica" w:cs="Helvetica"/>
                <w:b/>
                <w:bCs/>
                <w:i/>
                <w:iCs/>
                <w:color w:val="999999"/>
                <w:sz w:val="20"/>
                <w:lang w:eastAsia="it-IT"/>
              </w:rPr>
              <w:t>Regioni</w:t>
            </w:r>
            <w:r w:rsidRPr="004A40E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it-IT"/>
              </w:rPr>
              <w:t>"</w:t>
            </w:r>
          </w:p>
        </w:tc>
      </w:tr>
      <w:tr w:rsidR="004A40EA" w:rsidRPr="004A40EA" w:rsidTr="004A40EA">
        <w:trPr>
          <w:trHeight w:val="805"/>
        </w:trPr>
        <w:tc>
          <w:tcPr>
            <w:tcW w:w="3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40EA" w:rsidRPr="004A40EA" w:rsidRDefault="004A40EA" w:rsidP="004A40EA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it-IT"/>
              </w:rPr>
            </w:pPr>
            <w:r w:rsidRPr="004A40EA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lang w:eastAsia="it-IT"/>
              </w:rPr>
              <w:t>3797</w:t>
            </w:r>
          </w:p>
          <w:p w:rsidR="004A40EA" w:rsidRPr="004A40EA" w:rsidRDefault="004A40EA" w:rsidP="004A40EA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it-IT"/>
              </w:rPr>
            </w:pPr>
            <w:r w:rsidRPr="004A40EA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it-IT"/>
              </w:rPr>
              <w:t>(Addizionale comunale all'Irpef)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40EA" w:rsidRPr="004A40EA" w:rsidRDefault="004A40EA" w:rsidP="004A40EA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it-IT"/>
              </w:rPr>
            </w:pPr>
            <w:r w:rsidRPr="004A40E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it-IT"/>
              </w:rPr>
              <w:t>Sezione "</w:t>
            </w:r>
            <w:proofErr w:type="spellStart"/>
            <w:r w:rsidRPr="004A40EA">
              <w:rPr>
                <w:rFonts w:ascii="Helvetica" w:eastAsia="Times New Roman" w:hAnsi="Helvetica" w:cs="Helvetica"/>
                <w:b/>
                <w:bCs/>
                <w:i/>
                <w:iCs/>
                <w:color w:val="999999"/>
                <w:sz w:val="20"/>
                <w:lang w:eastAsia="it-IT"/>
              </w:rPr>
              <w:t>Imu</w:t>
            </w:r>
            <w:proofErr w:type="spellEnd"/>
            <w:r w:rsidRPr="004A40EA">
              <w:rPr>
                <w:rFonts w:ascii="Helvetica" w:eastAsia="Times New Roman" w:hAnsi="Helvetica" w:cs="Helvetica"/>
                <w:b/>
                <w:bCs/>
                <w:i/>
                <w:iCs/>
                <w:color w:val="999999"/>
                <w:sz w:val="20"/>
                <w:lang w:eastAsia="it-IT"/>
              </w:rPr>
              <w:t xml:space="preserve"> e altri tributi locali</w:t>
            </w:r>
            <w:r w:rsidRPr="004A40E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it-IT"/>
              </w:rPr>
              <w:t>"</w:t>
            </w:r>
          </w:p>
        </w:tc>
      </w:tr>
    </w:tbl>
    <w:p w:rsidR="004A40EA" w:rsidRPr="004A40EA" w:rsidRDefault="004A40EA" w:rsidP="004A40EA">
      <w:pPr>
        <w:shd w:val="clear" w:color="auto" w:fill="FFFFFF"/>
        <w:spacing w:after="150" w:line="240" w:lineRule="auto"/>
        <w:outlineLvl w:val="2"/>
        <w:rPr>
          <w:rFonts w:ascii="Arial" w:eastAsia="Times New Roman" w:hAnsi="Arial" w:cs="Arial"/>
          <w:b/>
          <w:bCs/>
          <w:color w:val="333333"/>
          <w:sz w:val="34"/>
          <w:szCs w:val="34"/>
          <w:lang w:eastAsia="it-IT"/>
        </w:rPr>
      </w:pPr>
      <w:r w:rsidRPr="004A40EA">
        <w:rPr>
          <w:rFonts w:ascii="Arial" w:eastAsia="Times New Roman" w:hAnsi="Arial" w:cs="Arial"/>
          <w:b/>
          <w:bCs/>
          <w:color w:val="333333"/>
          <w:sz w:val="34"/>
          <w:szCs w:val="34"/>
          <w:lang w:eastAsia="it-IT"/>
        </w:rPr>
        <w:t>Rimborsi da 730 erogati: come recuperarli</w:t>
      </w:r>
    </w:p>
    <w:p w:rsidR="00991D9B" w:rsidRDefault="00991D9B"/>
    <w:p w:rsidR="004A40EA" w:rsidRDefault="004A40EA"/>
    <w:p w:rsidR="004A40EA" w:rsidRDefault="004A40EA"/>
    <w:p w:rsidR="004A40EA" w:rsidRPr="004A40EA" w:rsidRDefault="004A40EA" w:rsidP="004A40EA"/>
    <w:p w:rsidR="004A40EA" w:rsidRPr="004A40EA" w:rsidRDefault="004A40EA" w:rsidP="004A40EA"/>
    <w:p w:rsidR="004A40EA" w:rsidRPr="004A40EA" w:rsidRDefault="004A40EA" w:rsidP="004A40EA"/>
    <w:p w:rsidR="004A40EA" w:rsidRPr="004A40EA" w:rsidRDefault="004A40EA" w:rsidP="004A40EA"/>
    <w:p w:rsidR="004A40EA" w:rsidRDefault="004A40EA" w:rsidP="004A40EA"/>
    <w:p w:rsidR="004A40EA" w:rsidRDefault="004A40EA" w:rsidP="004A40EA"/>
    <w:p w:rsidR="004A40EA" w:rsidRDefault="004A40EA" w:rsidP="004A40EA"/>
    <w:p w:rsidR="004A40EA" w:rsidRDefault="004A40EA" w:rsidP="004A40EA">
      <w:pPr>
        <w:pStyle w:val="Titolo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34"/>
          <w:szCs w:val="34"/>
        </w:rPr>
      </w:pPr>
      <w:r>
        <w:rPr>
          <w:rFonts w:ascii="Arial" w:hAnsi="Arial" w:cs="Arial"/>
          <w:color w:val="333333"/>
          <w:sz w:val="34"/>
          <w:szCs w:val="34"/>
        </w:rPr>
        <w:t>Eccedenze di ritenute e di imposte sostitutive: come recuperarle</w:t>
      </w:r>
    </w:p>
    <w:p w:rsidR="004A40EA" w:rsidRPr="004A40EA" w:rsidRDefault="004A40EA" w:rsidP="004A40EA">
      <w:pPr>
        <w:shd w:val="clear" w:color="auto" w:fill="FFFFFF"/>
        <w:spacing w:after="0" w:line="357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</w:pPr>
      <w:r w:rsidRPr="004A40EA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> </w:t>
      </w:r>
    </w:p>
    <w:p w:rsidR="004A40EA" w:rsidRPr="004A40EA" w:rsidRDefault="004A40EA" w:rsidP="004A40EA">
      <w:pPr>
        <w:shd w:val="clear" w:color="auto" w:fill="FFFFFF"/>
        <w:spacing w:after="0" w:line="357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</w:pPr>
      <w:r w:rsidRPr="004A40EA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361"/>
        <w:gridCol w:w="3402"/>
      </w:tblGrid>
      <w:tr w:rsidR="004A40EA" w:rsidRPr="004A40EA" w:rsidTr="004A40EA">
        <w:tc>
          <w:tcPr>
            <w:tcW w:w="77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40EA" w:rsidRPr="004A40EA" w:rsidRDefault="004A40EA" w:rsidP="004A40EA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it-IT"/>
              </w:rPr>
            </w:pPr>
            <w:r w:rsidRPr="004A40EA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lang w:eastAsia="it-IT"/>
              </w:rPr>
              <w:t>INDICAZIONE NEL MODELLO F24 DELLE ECCEDENZE VERSATE DA SCOMPUTARE IN COMPENSAZIONE DAI VERSAMENTI SUCCESSIVI</w:t>
            </w:r>
          </w:p>
        </w:tc>
      </w:tr>
      <w:tr w:rsidR="004A40EA" w:rsidRPr="004A40EA" w:rsidTr="004A40EA">
        <w:tc>
          <w:tcPr>
            <w:tcW w:w="4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40EA" w:rsidRPr="004A40EA" w:rsidRDefault="004A40EA" w:rsidP="004A40EA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it-IT"/>
              </w:rPr>
            </w:pPr>
            <w:r w:rsidRPr="004A40EA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lang w:eastAsia="it-IT"/>
              </w:rPr>
              <w:t>Codice tributo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40EA" w:rsidRPr="004A40EA" w:rsidRDefault="004A40EA" w:rsidP="004A40EA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it-IT"/>
              </w:rPr>
            </w:pPr>
            <w:r w:rsidRPr="004A40EA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lang w:eastAsia="it-IT"/>
              </w:rPr>
              <w:t>Sezione del modello F24</w:t>
            </w:r>
          </w:p>
        </w:tc>
      </w:tr>
      <w:tr w:rsidR="004A40EA" w:rsidRPr="004A40EA" w:rsidTr="004A40EA">
        <w:tc>
          <w:tcPr>
            <w:tcW w:w="4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40EA" w:rsidRPr="004A40EA" w:rsidRDefault="004A40EA" w:rsidP="004A40EA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it-IT"/>
              </w:rPr>
            </w:pPr>
            <w:r w:rsidRPr="004A40EA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lang w:eastAsia="it-IT"/>
              </w:rPr>
              <w:t>1627</w:t>
            </w:r>
          </w:p>
          <w:p w:rsidR="004A40EA" w:rsidRPr="004A40EA" w:rsidRDefault="004A40EA" w:rsidP="004A40EA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it-IT"/>
              </w:rPr>
            </w:pPr>
            <w:r w:rsidRPr="004A40EA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it-IT"/>
              </w:rPr>
              <w:t>(Ritenute da lavoro dipendente e assimilati versate in eccesso)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40EA" w:rsidRPr="004A40EA" w:rsidRDefault="004A40EA" w:rsidP="004A40EA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it-IT"/>
              </w:rPr>
            </w:pPr>
            <w:r w:rsidRPr="004A40E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it-IT"/>
              </w:rPr>
              <w:t>Sezione "</w:t>
            </w:r>
            <w:r w:rsidRPr="004A40EA">
              <w:rPr>
                <w:rFonts w:ascii="Helvetica" w:eastAsia="Times New Roman" w:hAnsi="Helvetica" w:cs="Helvetica"/>
                <w:b/>
                <w:bCs/>
                <w:i/>
                <w:iCs/>
                <w:color w:val="999999"/>
                <w:sz w:val="20"/>
                <w:lang w:eastAsia="it-IT"/>
              </w:rPr>
              <w:t>Erario</w:t>
            </w:r>
            <w:r w:rsidRPr="004A40E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it-IT"/>
              </w:rPr>
              <w:t>"</w:t>
            </w:r>
          </w:p>
        </w:tc>
      </w:tr>
      <w:tr w:rsidR="004A40EA" w:rsidRPr="004A40EA" w:rsidTr="004A40EA">
        <w:tc>
          <w:tcPr>
            <w:tcW w:w="4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40EA" w:rsidRPr="004A40EA" w:rsidRDefault="004A40EA" w:rsidP="004A40EA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it-IT"/>
              </w:rPr>
            </w:pPr>
            <w:r w:rsidRPr="004A40EA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lang w:eastAsia="it-IT"/>
              </w:rPr>
              <w:t>1628</w:t>
            </w:r>
          </w:p>
          <w:p w:rsidR="004A40EA" w:rsidRPr="004A40EA" w:rsidRDefault="004A40EA" w:rsidP="004A40EA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it-IT"/>
              </w:rPr>
            </w:pPr>
            <w:r w:rsidRPr="004A40EA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it-IT"/>
              </w:rPr>
              <w:t>(Ritenute da lavoro autonomo, provvigioni e redditi diversi versate in eccesso)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40EA" w:rsidRPr="004A40EA" w:rsidRDefault="004A40EA" w:rsidP="004A40EA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it-IT"/>
              </w:rPr>
            </w:pPr>
            <w:r w:rsidRPr="004A40E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it-IT"/>
              </w:rPr>
              <w:t>Sezione "</w:t>
            </w:r>
            <w:r w:rsidRPr="004A40EA">
              <w:rPr>
                <w:rFonts w:ascii="Helvetica" w:eastAsia="Times New Roman" w:hAnsi="Helvetica" w:cs="Helvetica"/>
                <w:b/>
                <w:bCs/>
                <w:i/>
                <w:iCs/>
                <w:color w:val="999999"/>
                <w:sz w:val="20"/>
                <w:lang w:eastAsia="it-IT"/>
              </w:rPr>
              <w:t>Erario</w:t>
            </w:r>
            <w:r w:rsidRPr="004A40E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it-IT"/>
              </w:rPr>
              <w:t>"</w:t>
            </w:r>
          </w:p>
        </w:tc>
      </w:tr>
      <w:tr w:rsidR="004A40EA" w:rsidRPr="004A40EA" w:rsidTr="004A40EA">
        <w:tc>
          <w:tcPr>
            <w:tcW w:w="4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40EA" w:rsidRPr="004A40EA" w:rsidRDefault="004A40EA" w:rsidP="004A40EA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it-IT"/>
              </w:rPr>
            </w:pPr>
            <w:r w:rsidRPr="004A40EA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lang w:eastAsia="it-IT"/>
              </w:rPr>
              <w:t>1629</w:t>
            </w:r>
          </w:p>
          <w:p w:rsidR="004A40EA" w:rsidRPr="004A40EA" w:rsidRDefault="004A40EA" w:rsidP="004A40EA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it-IT"/>
              </w:rPr>
            </w:pPr>
            <w:r w:rsidRPr="004A40EA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it-IT"/>
              </w:rPr>
              <w:t>(Ritenute su redditi di capitale e imposte sostitutive su redditi di capitale e diversi  </w:t>
            </w:r>
          </w:p>
          <w:p w:rsidR="004A40EA" w:rsidRPr="004A40EA" w:rsidRDefault="004A40EA" w:rsidP="004A40EA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it-IT"/>
              </w:rPr>
            </w:pPr>
            <w:r w:rsidRPr="004A40EA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it-IT"/>
              </w:rPr>
              <w:t>versate in eccesso)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40EA" w:rsidRPr="004A40EA" w:rsidRDefault="004A40EA" w:rsidP="004A40EA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it-IT"/>
              </w:rPr>
            </w:pPr>
            <w:r w:rsidRPr="004A40E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it-IT"/>
              </w:rPr>
              <w:t>Sezione "</w:t>
            </w:r>
            <w:r w:rsidRPr="004A40EA">
              <w:rPr>
                <w:rFonts w:ascii="Helvetica" w:eastAsia="Times New Roman" w:hAnsi="Helvetica" w:cs="Helvetica"/>
                <w:b/>
                <w:bCs/>
                <w:i/>
                <w:iCs/>
                <w:color w:val="999999"/>
                <w:sz w:val="20"/>
                <w:lang w:eastAsia="it-IT"/>
              </w:rPr>
              <w:t>Erario</w:t>
            </w:r>
            <w:r w:rsidRPr="004A40E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it-IT"/>
              </w:rPr>
              <w:t>"</w:t>
            </w:r>
          </w:p>
        </w:tc>
      </w:tr>
      <w:tr w:rsidR="004A40EA" w:rsidRPr="004A40EA" w:rsidTr="004A40EA">
        <w:tc>
          <w:tcPr>
            <w:tcW w:w="4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40EA" w:rsidRPr="004A40EA" w:rsidRDefault="004A40EA" w:rsidP="004A40EA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it-IT"/>
              </w:rPr>
            </w:pPr>
            <w:r w:rsidRPr="004A40EA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lang w:eastAsia="it-IT"/>
              </w:rPr>
              <w:t>1669</w:t>
            </w:r>
          </w:p>
          <w:p w:rsidR="004A40EA" w:rsidRPr="004A40EA" w:rsidRDefault="004A40EA" w:rsidP="004A40EA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it-IT"/>
              </w:rPr>
            </w:pPr>
            <w:r w:rsidRPr="004A40EA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it-IT"/>
              </w:rPr>
              <w:t>(Addizionale regionale all'Irpef trattenuta versata in eccesso)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40EA" w:rsidRPr="004A40EA" w:rsidRDefault="004A40EA" w:rsidP="004A40EA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it-IT"/>
              </w:rPr>
            </w:pPr>
            <w:r w:rsidRPr="004A40E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it-IT"/>
              </w:rPr>
              <w:t>Sezione "</w:t>
            </w:r>
            <w:r w:rsidRPr="004A40EA">
              <w:rPr>
                <w:rFonts w:ascii="Helvetica" w:eastAsia="Times New Roman" w:hAnsi="Helvetica" w:cs="Helvetica"/>
                <w:b/>
                <w:bCs/>
                <w:i/>
                <w:iCs/>
                <w:color w:val="999999"/>
                <w:sz w:val="20"/>
                <w:lang w:eastAsia="it-IT"/>
              </w:rPr>
              <w:t>Regioni</w:t>
            </w:r>
            <w:r w:rsidRPr="004A40E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it-IT"/>
              </w:rPr>
              <w:t>"</w:t>
            </w:r>
          </w:p>
        </w:tc>
      </w:tr>
      <w:tr w:rsidR="004A40EA" w:rsidRPr="004A40EA" w:rsidTr="004A40EA">
        <w:trPr>
          <w:trHeight w:val="805"/>
        </w:trPr>
        <w:tc>
          <w:tcPr>
            <w:tcW w:w="4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40EA" w:rsidRPr="004A40EA" w:rsidRDefault="004A40EA" w:rsidP="004A40EA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it-IT"/>
              </w:rPr>
            </w:pPr>
            <w:r w:rsidRPr="004A40EA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lang w:eastAsia="it-IT"/>
              </w:rPr>
              <w:t>1671</w:t>
            </w:r>
          </w:p>
          <w:p w:rsidR="004A40EA" w:rsidRPr="004A40EA" w:rsidRDefault="004A40EA" w:rsidP="004A40EA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it-IT"/>
              </w:rPr>
            </w:pPr>
            <w:r w:rsidRPr="004A40EA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it-IT"/>
              </w:rPr>
              <w:t>(Addizionale comunale all'Irpef trattenuta versata in eccesso)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40EA" w:rsidRPr="004A40EA" w:rsidRDefault="004A40EA" w:rsidP="004A40EA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it-IT"/>
              </w:rPr>
            </w:pPr>
            <w:r w:rsidRPr="004A40E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it-IT"/>
              </w:rPr>
              <w:t>Sezione "</w:t>
            </w:r>
            <w:proofErr w:type="spellStart"/>
            <w:r w:rsidRPr="004A40EA">
              <w:rPr>
                <w:rFonts w:ascii="Helvetica" w:eastAsia="Times New Roman" w:hAnsi="Helvetica" w:cs="Helvetica"/>
                <w:b/>
                <w:bCs/>
                <w:i/>
                <w:iCs/>
                <w:color w:val="999999"/>
                <w:sz w:val="20"/>
                <w:lang w:eastAsia="it-IT"/>
              </w:rPr>
              <w:t>Imu</w:t>
            </w:r>
            <w:proofErr w:type="spellEnd"/>
            <w:r w:rsidRPr="004A40EA">
              <w:rPr>
                <w:rFonts w:ascii="Helvetica" w:eastAsia="Times New Roman" w:hAnsi="Helvetica" w:cs="Helvetica"/>
                <w:b/>
                <w:bCs/>
                <w:i/>
                <w:iCs/>
                <w:color w:val="999999"/>
                <w:sz w:val="20"/>
                <w:lang w:eastAsia="it-IT"/>
              </w:rPr>
              <w:t xml:space="preserve"> e altri tributi locali</w:t>
            </w:r>
            <w:r w:rsidRPr="004A40E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it-IT"/>
              </w:rPr>
              <w:t>"</w:t>
            </w:r>
          </w:p>
        </w:tc>
      </w:tr>
    </w:tbl>
    <w:p w:rsidR="004A40EA" w:rsidRPr="004A40EA" w:rsidRDefault="004A40EA" w:rsidP="004A40EA">
      <w:pPr>
        <w:shd w:val="clear" w:color="auto" w:fill="FFFFFF"/>
        <w:spacing w:after="0" w:line="357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</w:pPr>
      <w:r w:rsidRPr="004A40EA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> </w:t>
      </w:r>
    </w:p>
    <w:p w:rsidR="004A40EA" w:rsidRDefault="004A40EA" w:rsidP="004A40EA"/>
    <w:p w:rsidR="004A40EA" w:rsidRDefault="004A40EA" w:rsidP="004A40EA">
      <w:pPr>
        <w:pStyle w:val="Titolo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34"/>
          <w:szCs w:val="34"/>
        </w:rPr>
      </w:pPr>
      <w:r>
        <w:rPr>
          <w:rFonts w:ascii="Arial" w:hAnsi="Arial" w:cs="Arial"/>
          <w:color w:val="333333"/>
          <w:sz w:val="34"/>
          <w:szCs w:val="34"/>
        </w:rPr>
        <w:lastRenderedPageBreak/>
        <w:t>Crediti d'imposta corrisposti: come recuperarli</w:t>
      </w:r>
    </w:p>
    <w:p w:rsidR="004A40EA" w:rsidRDefault="004A40EA" w:rsidP="004A40EA"/>
    <w:p w:rsidR="004A40EA" w:rsidRPr="004A40EA" w:rsidRDefault="004A40EA" w:rsidP="004A40EA">
      <w:pPr>
        <w:shd w:val="clear" w:color="auto" w:fill="FFFFFF"/>
        <w:spacing w:after="0" w:line="357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</w:pPr>
      <w:r w:rsidRPr="004A40EA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> </w:t>
      </w:r>
    </w:p>
    <w:p w:rsidR="004A40EA" w:rsidRPr="004A40EA" w:rsidRDefault="004A40EA" w:rsidP="004A40EA">
      <w:pPr>
        <w:shd w:val="clear" w:color="auto" w:fill="FFFFFF"/>
        <w:spacing w:after="0" w:line="357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</w:pPr>
      <w:r w:rsidRPr="004A40EA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361"/>
        <w:gridCol w:w="3402"/>
      </w:tblGrid>
      <w:tr w:rsidR="004A40EA" w:rsidRPr="004A40EA" w:rsidTr="004A40EA">
        <w:tc>
          <w:tcPr>
            <w:tcW w:w="77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40EA" w:rsidRPr="004A40EA" w:rsidRDefault="004A40EA" w:rsidP="004A40EA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it-IT"/>
              </w:rPr>
            </w:pPr>
            <w:r w:rsidRPr="004A40EA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lang w:eastAsia="it-IT"/>
              </w:rPr>
              <w:t>INDICAZIONE NEL MODELLO F24 DEI CREDITI D'IMPOSTA CORRISPOSTI</w:t>
            </w:r>
          </w:p>
        </w:tc>
      </w:tr>
      <w:tr w:rsidR="004A40EA" w:rsidRPr="004A40EA" w:rsidTr="004A40EA">
        <w:tc>
          <w:tcPr>
            <w:tcW w:w="4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40EA" w:rsidRPr="004A40EA" w:rsidRDefault="004A40EA" w:rsidP="004A40EA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it-IT"/>
              </w:rPr>
            </w:pPr>
            <w:r w:rsidRPr="004A40EA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lang w:eastAsia="it-IT"/>
              </w:rPr>
              <w:t>Codice tributo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40EA" w:rsidRPr="004A40EA" w:rsidRDefault="004A40EA" w:rsidP="004A40EA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it-IT"/>
              </w:rPr>
            </w:pPr>
            <w:r w:rsidRPr="004A40EA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lang w:eastAsia="it-IT"/>
              </w:rPr>
              <w:t>Sezione del modello F24</w:t>
            </w:r>
          </w:p>
        </w:tc>
      </w:tr>
      <w:tr w:rsidR="004A40EA" w:rsidRPr="004A40EA" w:rsidTr="004A40EA">
        <w:tc>
          <w:tcPr>
            <w:tcW w:w="4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40EA" w:rsidRPr="004A40EA" w:rsidRDefault="004A40EA" w:rsidP="004A40EA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it-IT"/>
              </w:rPr>
            </w:pPr>
            <w:r w:rsidRPr="004A40EA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lang w:eastAsia="it-IT"/>
              </w:rPr>
              <w:t>1632</w:t>
            </w:r>
          </w:p>
          <w:p w:rsidR="004A40EA" w:rsidRPr="004A40EA" w:rsidRDefault="004A40EA" w:rsidP="004A40EA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it-IT"/>
              </w:rPr>
            </w:pPr>
            <w:r w:rsidRPr="004A40EA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it-IT"/>
              </w:rPr>
              <w:t>(Credito d'imposta per famiglie numerose)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40EA" w:rsidRPr="004A40EA" w:rsidRDefault="004A40EA" w:rsidP="004A40EA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it-IT"/>
              </w:rPr>
            </w:pPr>
            <w:r w:rsidRPr="004A40E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it-IT"/>
              </w:rPr>
              <w:t>Sezione "</w:t>
            </w:r>
            <w:r w:rsidRPr="004A40EA">
              <w:rPr>
                <w:rFonts w:ascii="Helvetica" w:eastAsia="Times New Roman" w:hAnsi="Helvetica" w:cs="Helvetica"/>
                <w:b/>
                <w:bCs/>
                <w:i/>
                <w:iCs/>
                <w:color w:val="999999"/>
                <w:sz w:val="20"/>
                <w:lang w:eastAsia="it-IT"/>
              </w:rPr>
              <w:t>Erario</w:t>
            </w:r>
            <w:r w:rsidRPr="004A40E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it-IT"/>
              </w:rPr>
              <w:t>"</w:t>
            </w:r>
          </w:p>
        </w:tc>
      </w:tr>
      <w:tr w:rsidR="004A40EA" w:rsidRPr="004A40EA" w:rsidTr="004A40EA">
        <w:tc>
          <w:tcPr>
            <w:tcW w:w="4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40EA" w:rsidRPr="004A40EA" w:rsidRDefault="004A40EA" w:rsidP="004A40EA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it-IT"/>
              </w:rPr>
            </w:pPr>
            <w:r w:rsidRPr="004A40EA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lang w:eastAsia="it-IT"/>
              </w:rPr>
              <w:t>1633</w:t>
            </w:r>
          </w:p>
          <w:p w:rsidR="004A40EA" w:rsidRPr="004A40EA" w:rsidRDefault="004A40EA" w:rsidP="004A40EA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it-IT"/>
              </w:rPr>
            </w:pPr>
            <w:r w:rsidRPr="004A40EA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it-IT"/>
              </w:rPr>
              <w:t>(Credito d'imposta per canoni di locazione)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40EA" w:rsidRPr="004A40EA" w:rsidRDefault="004A40EA" w:rsidP="004A40EA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it-IT"/>
              </w:rPr>
            </w:pPr>
            <w:r w:rsidRPr="004A40E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it-IT"/>
              </w:rPr>
              <w:t>Sezione "</w:t>
            </w:r>
            <w:r w:rsidRPr="004A40EA">
              <w:rPr>
                <w:rFonts w:ascii="Helvetica" w:eastAsia="Times New Roman" w:hAnsi="Helvetica" w:cs="Helvetica"/>
                <w:b/>
                <w:bCs/>
                <w:i/>
                <w:iCs/>
                <w:color w:val="999999"/>
                <w:sz w:val="20"/>
                <w:lang w:eastAsia="it-IT"/>
              </w:rPr>
              <w:t>Erario</w:t>
            </w:r>
            <w:r w:rsidRPr="004A40E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it-IT"/>
              </w:rPr>
              <w:t>"</w:t>
            </w:r>
          </w:p>
        </w:tc>
      </w:tr>
      <w:tr w:rsidR="004A40EA" w:rsidRPr="004A40EA" w:rsidTr="004A40EA">
        <w:tc>
          <w:tcPr>
            <w:tcW w:w="4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40EA" w:rsidRPr="004A40EA" w:rsidRDefault="004A40EA" w:rsidP="004A40EA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it-IT"/>
              </w:rPr>
            </w:pPr>
            <w:r w:rsidRPr="004A40EA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lang w:eastAsia="it-IT"/>
              </w:rPr>
              <w:t>1634</w:t>
            </w:r>
          </w:p>
          <w:p w:rsidR="004A40EA" w:rsidRPr="004A40EA" w:rsidRDefault="004A40EA" w:rsidP="004A40EA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it-IT"/>
              </w:rPr>
            </w:pPr>
            <w:r w:rsidRPr="004A40EA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it-IT"/>
              </w:rPr>
              <w:t>(Credito d'imposta per ritenute IRPEF su retribuzioni e compensi al personale di cui all'art. 4, comma 1, del d.l. N. 457/1997)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40EA" w:rsidRPr="004A40EA" w:rsidRDefault="004A40EA" w:rsidP="004A40EA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it-IT"/>
              </w:rPr>
            </w:pPr>
            <w:r w:rsidRPr="004A40E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it-IT"/>
              </w:rPr>
              <w:t>Sezione "</w:t>
            </w:r>
            <w:r w:rsidRPr="004A40EA">
              <w:rPr>
                <w:rFonts w:ascii="Helvetica" w:eastAsia="Times New Roman" w:hAnsi="Helvetica" w:cs="Helvetica"/>
                <w:b/>
                <w:bCs/>
                <w:i/>
                <w:iCs/>
                <w:color w:val="999999"/>
                <w:sz w:val="20"/>
                <w:lang w:eastAsia="it-IT"/>
              </w:rPr>
              <w:t>Erario</w:t>
            </w:r>
            <w:r w:rsidRPr="004A40E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it-IT"/>
              </w:rPr>
              <w:t>"</w:t>
            </w:r>
          </w:p>
        </w:tc>
      </w:tr>
    </w:tbl>
    <w:p w:rsidR="004A40EA" w:rsidRPr="004A40EA" w:rsidRDefault="004A40EA" w:rsidP="004A40EA"/>
    <w:sectPr w:rsidR="004A40EA" w:rsidRPr="004A40EA" w:rsidSect="00991D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A40EA"/>
    <w:rsid w:val="004A40EA"/>
    <w:rsid w:val="00991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1D9B"/>
  </w:style>
  <w:style w:type="paragraph" w:styleId="Titolo3">
    <w:name w:val="heading 3"/>
    <w:basedOn w:val="Normale"/>
    <w:link w:val="Titolo3Carattere"/>
    <w:uiPriority w:val="9"/>
    <w:qFormat/>
    <w:rsid w:val="004A40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4A40EA"/>
    <w:rPr>
      <w:b/>
      <w:bCs/>
    </w:rPr>
  </w:style>
  <w:style w:type="character" w:styleId="Enfasicorsivo">
    <w:name w:val="Emphasis"/>
    <w:basedOn w:val="Carpredefinitoparagrafo"/>
    <w:uiPriority w:val="20"/>
    <w:qFormat/>
    <w:rsid w:val="004A40EA"/>
    <w:rPr>
      <w:i/>
      <w:i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4A40EA"/>
    <w:rPr>
      <w:rFonts w:ascii="Times New Roman" w:eastAsia="Times New Roman" w:hAnsi="Times New Roman" w:cs="Times New Roman"/>
      <w:b/>
      <w:bCs/>
      <w:sz w:val="27"/>
      <w:szCs w:val="27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4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Anna</dc:creator>
  <cp:lastModifiedBy>Pc Anna</cp:lastModifiedBy>
  <cp:revision>1</cp:revision>
  <dcterms:created xsi:type="dcterms:W3CDTF">2016-02-11T09:18:00Z</dcterms:created>
  <dcterms:modified xsi:type="dcterms:W3CDTF">2016-02-11T09:20:00Z</dcterms:modified>
</cp:coreProperties>
</file>